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8640"/>
      </w:tblGrid>
      <w:tr w:rsidR="007A62BC" w14:paraId="0846E805" w14:textId="77777777" w:rsidTr="00412EFC">
        <w:trPr>
          <w:trHeight w:val="1345"/>
          <w:tblCellSpacing w:w="0" w:type="dxa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63B60" w14:textId="77777777" w:rsidR="007A62BC" w:rsidRDefault="004F3D05" w:rsidP="00412EF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noProof/>
                <w:sz w:val="18"/>
                <w:szCs w:val="18"/>
              </w:rPr>
              <w:drawing>
                <wp:inline distT="0" distB="0" distL="0" distR="0" wp14:anchorId="588F4F99" wp14:editId="316BEE21">
                  <wp:extent cx="1192558" cy="804022"/>
                  <wp:effectExtent l="0" t="0" r="7620" b="0"/>
                  <wp:docPr id="1" name="img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g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010" cy="8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2AAC4" w14:textId="77777777" w:rsidR="006170C4" w:rsidRPr="00276462" w:rsidRDefault="006170C4" w:rsidP="006170C4">
            <w:pPr>
              <w:widowControl w:val="0"/>
              <w:autoSpaceDE w:val="0"/>
              <w:autoSpaceDN w:val="0"/>
              <w:adjustRightInd w:val="0"/>
              <w:spacing w:before="58"/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b/>
                <w:sz w:val="18"/>
                <w:szCs w:val="18"/>
              </w:rPr>
              <w:t>AUTORIDAD NACIONAL DE LOS SERVICIOS PÚBLICOS</w:t>
            </w:r>
          </w:p>
          <w:p w14:paraId="74EE02E8" w14:textId="77777777" w:rsidR="006170C4" w:rsidRPr="00276462" w:rsidRDefault="006170C4" w:rsidP="006170C4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sz w:val="18"/>
                <w:szCs w:val="18"/>
              </w:rPr>
              <w:t>DIRECCIÓN NACIONAL DE TELECOMUNICACIONES</w:t>
            </w:r>
          </w:p>
          <w:p w14:paraId="0854AF25" w14:textId="77777777" w:rsidR="00276462" w:rsidRPr="00276462" w:rsidRDefault="00276462" w:rsidP="00276462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Theme="minorHAnsi" w:hAnsiTheme="minorHAnsi" w:cstheme="minorHAnsi"/>
                <w:b/>
                <w:sz w:val="18"/>
                <w:lang w:val="es-ES_tradnl"/>
              </w:rPr>
            </w:pPr>
            <w:r w:rsidRPr="00276462">
              <w:rPr>
                <w:rFonts w:asciiTheme="minorHAnsi" w:hAnsiTheme="minorHAnsi" w:cstheme="minorHAnsi"/>
                <w:b/>
                <w:sz w:val="18"/>
                <w:lang w:val="es-ES_tradnl"/>
              </w:rPr>
              <w:t>SOLICITUD DE CONVOCATORIA BIANUAL</w:t>
            </w:r>
          </w:p>
          <w:p w14:paraId="64BA0D78" w14:textId="13C2B4CB" w:rsidR="00276462" w:rsidRPr="00276462" w:rsidRDefault="00276462" w:rsidP="00276462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sz w:val="18"/>
                <w:szCs w:val="18"/>
              </w:rPr>
              <w:t>Formulario RTV-04</w:t>
            </w:r>
          </w:p>
          <w:p w14:paraId="7F30A56B" w14:textId="6D8B0403" w:rsidR="007A62BC" w:rsidRDefault="006170C4" w:rsidP="00276462">
            <w:pPr>
              <w:widowControl w:val="0"/>
              <w:autoSpaceDE w:val="0"/>
              <w:autoSpaceDN w:val="0"/>
              <w:adjustRightInd w:val="0"/>
              <w:ind w:right="-14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6462">
              <w:rPr>
                <w:rFonts w:asciiTheme="minorHAnsi" w:hAnsiTheme="minorHAnsi" w:cstheme="minorHAnsi"/>
                <w:sz w:val="18"/>
                <w:szCs w:val="18"/>
              </w:rPr>
              <w:t>Datos Técnicos</w:t>
            </w:r>
            <w:r w:rsidR="00F042B5">
              <w:rPr>
                <w:rFonts w:asciiTheme="minorHAnsi" w:hAnsiTheme="minorHAnsi" w:cstheme="minorHAnsi"/>
                <w:sz w:val="18"/>
                <w:szCs w:val="18"/>
              </w:rPr>
              <w:t xml:space="preserve"> (Frecuencias </w:t>
            </w:r>
            <w:r w:rsidR="007548F6">
              <w:rPr>
                <w:rFonts w:asciiTheme="minorHAnsi" w:hAnsiTheme="minorHAnsi" w:cstheme="minorHAnsi"/>
                <w:sz w:val="18"/>
                <w:szCs w:val="18"/>
              </w:rPr>
              <w:t>AM</w:t>
            </w:r>
            <w:r w:rsidR="00F042B5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</w:tbl>
    <w:p w14:paraId="233FBBE5" w14:textId="77777777" w:rsidR="007A62BC" w:rsidRDefault="007A62BC">
      <w:pPr>
        <w:rPr>
          <w:rFonts w:ascii="Calibri" w:eastAsia="Times New Roman" w:hAnsi="Calibri" w:cs="Calibri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8100"/>
      </w:tblGrid>
      <w:tr w:rsidR="007A62BC" w:rsidRPr="00276462" w14:paraId="4DF1FDB0" w14:textId="77777777" w:rsidTr="00F042B5">
        <w:trPr>
          <w:tblCellSpacing w:w="0" w:type="dxa"/>
        </w:trPr>
        <w:tc>
          <w:tcPr>
            <w:tcW w:w="1250" w:type="pct"/>
            <w:vAlign w:val="center"/>
            <w:hideMark/>
          </w:tcPr>
          <w:p w14:paraId="5F17FCE2" w14:textId="5CCE30EB" w:rsidR="007A62BC" w:rsidRPr="00276462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Nombre del </w:t>
            </w:r>
            <w:r w:rsidR="004F3D05" w:rsidRPr="00276462">
              <w:rPr>
                <w:rFonts w:ascii="Calibri" w:eastAsia="Times New Roman" w:hAnsi="Calibri" w:cs="Calibri"/>
                <w:sz w:val="18"/>
                <w:szCs w:val="18"/>
              </w:rPr>
              <w:t>Solicitante</w:t>
            </w:r>
            <w:r>
              <w:rPr>
                <w:rFonts w:ascii="Calibri" w:eastAsia="Times New Roman" w:hAnsi="Calibri" w:cs="Calibri"/>
                <w:sz w:val="18"/>
                <w:szCs w:val="18"/>
              </w:rPr>
              <w:t>:</w:t>
            </w:r>
          </w:p>
        </w:tc>
        <w:tc>
          <w:tcPr>
            <w:tcW w:w="3750" w:type="pct"/>
            <w:tcBorders>
              <w:bottom w:val="single" w:sz="4" w:space="0" w:color="auto"/>
            </w:tcBorders>
            <w:vAlign w:val="center"/>
            <w:hideMark/>
          </w:tcPr>
          <w:p w14:paraId="364D48E3" w14:textId="77777777" w:rsidR="007A62BC" w:rsidRPr="00276462" w:rsidRDefault="007A62B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56604C" w:rsidRPr="00276462" w14:paraId="1CFB19B4" w14:textId="77777777" w:rsidTr="00F042B5">
        <w:trPr>
          <w:tblCellSpacing w:w="0" w:type="dxa"/>
        </w:trPr>
        <w:tc>
          <w:tcPr>
            <w:tcW w:w="1250" w:type="pct"/>
            <w:vAlign w:val="center"/>
          </w:tcPr>
          <w:p w14:paraId="4AA23CE5" w14:textId="77777777" w:rsidR="0056604C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3750" w:type="pct"/>
            <w:vAlign w:val="center"/>
          </w:tcPr>
          <w:p w14:paraId="4D06E7E5" w14:textId="77777777" w:rsidR="0056604C" w:rsidRPr="00276462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56604C" w:rsidRPr="00276462" w14:paraId="3BB4A8AD" w14:textId="77777777" w:rsidTr="00F042B5">
        <w:trPr>
          <w:tblCellSpacing w:w="0" w:type="dxa"/>
        </w:trPr>
        <w:tc>
          <w:tcPr>
            <w:tcW w:w="1250" w:type="pct"/>
            <w:vAlign w:val="center"/>
          </w:tcPr>
          <w:p w14:paraId="0ED12A70" w14:textId="3C7F4249" w:rsidR="0056604C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76462">
              <w:rPr>
                <w:rFonts w:ascii="Calibri" w:eastAsia="Times New Roman" w:hAnsi="Calibri" w:cs="Calibri"/>
                <w:sz w:val="18"/>
                <w:szCs w:val="18"/>
              </w:rPr>
              <w:t>Frecuencia Principal</w:t>
            </w:r>
            <w:r w:rsidR="007548F6">
              <w:rPr>
                <w:rFonts w:ascii="Calibri" w:eastAsia="Times New Roman" w:hAnsi="Calibri" w:cs="Calibri"/>
                <w:sz w:val="18"/>
                <w:szCs w:val="18"/>
              </w:rPr>
              <w:t>:</w:t>
            </w:r>
          </w:p>
        </w:tc>
        <w:tc>
          <w:tcPr>
            <w:tcW w:w="3750" w:type="pct"/>
            <w:tcBorders>
              <w:bottom w:val="single" w:sz="4" w:space="0" w:color="auto"/>
            </w:tcBorders>
            <w:vAlign w:val="center"/>
          </w:tcPr>
          <w:p w14:paraId="0955CD61" w14:textId="77777777" w:rsidR="0056604C" w:rsidRPr="00276462" w:rsidRDefault="0056604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6170C4" w:rsidRPr="00276462" w14:paraId="14335EB1" w14:textId="77777777" w:rsidTr="00F042B5">
        <w:trPr>
          <w:tblCellSpacing w:w="0" w:type="dxa"/>
        </w:trPr>
        <w:tc>
          <w:tcPr>
            <w:tcW w:w="1250" w:type="pct"/>
            <w:vAlign w:val="center"/>
          </w:tcPr>
          <w:p w14:paraId="2E5C3963" w14:textId="77777777" w:rsidR="006170C4" w:rsidRPr="00276462" w:rsidRDefault="006170C4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  <w:tc>
          <w:tcPr>
            <w:tcW w:w="3750" w:type="pct"/>
            <w:vAlign w:val="center"/>
          </w:tcPr>
          <w:p w14:paraId="2312682D" w14:textId="77777777" w:rsidR="006170C4" w:rsidRPr="00276462" w:rsidRDefault="006170C4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7A62BC" w14:paraId="421C168D" w14:textId="77777777">
        <w:trPr>
          <w:trHeight w:val="10500"/>
          <w:tblCellSpacing w:w="0" w:type="dxa"/>
        </w:trPr>
        <w:tc>
          <w:tcPr>
            <w:tcW w:w="0" w:type="auto"/>
            <w:gridSpan w:val="2"/>
            <w:hideMark/>
          </w:tcPr>
          <w:p w14:paraId="7270D2DB" w14:textId="77777777" w:rsidR="00232CED" w:rsidRDefault="00232CED"/>
          <w:tbl>
            <w:tblPr>
              <w:tblW w:w="5000" w:type="pct"/>
              <w:jc w:val="center"/>
              <w:tblCellSpacing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0"/>
              <w:gridCol w:w="3284"/>
              <w:gridCol w:w="3176"/>
            </w:tblGrid>
            <w:tr w:rsidR="00232CED" w14:paraId="542104F9" w14:textId="52B1949B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shd w:val="clear" w:color="auto" w:fill="AEAAAA" w:themeFill="background2" w:themeFillShade="BF"/>
                  <w:vAlign w:val="center"/>
                  <w:hideMark/>
                </w:tcPr>
                <w:p w14:paraId="681384B0" w14:textId="0E0A344E" w:rsidR="00232CED" w:rsidRPr="00276462" w:rsidRDefault="00232CED">
                  <w:pPr>
                    <w:jc w:val="center"/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</w:pPr>
                  <w:r w:rsidRPr="00276462"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>Descripción</w:t>
                  </w:r>
                </w:p>
              </w:tc>
              <w:tc>
                <w:tcPr>
                  <w:tcW w:w="3285" w:type="dxa"/>
                  <w:shd w:val="clear" w:color="auto" w:fill="AEAAAA" w:themeFill="background2" w:themeFillShade="BF"/>
                  <w:vAlign w:val="center"/>
                  <w:hideMark/>
                </w:tcPr>
                <w:p w14:paraId="69F416F1" w14:textId="2D81C61E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  <w:t>Parámetros de operación</w:t>
                  </w:r>
                </w:p>
              </w:tc>
              <w:tc>
                <w:tcPr>
                  <w:tcW w:w="3177" w:type="dxa"/>
                  <w:shd w:val="clear" w:color="auto" w:fill="AEAAAA" w:themeFill="background2" w:themeFillShade="BF"/>
                </w:tcPr>
                <w:p w14:paraId="019ED1EF" w14:textId="77777777" w:rsidR="00232CED" w:rsidRDefault="00232CED">
                  <w:pPr>
                    <w:jc w:val="center"/>
                    <w:rPr>
                      <w:rStyle w:val="Fuerte"/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3326DE17" w14:textId="44E86636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11C8B41A" w14:textId="77777777" w:rsidR="00232CED" w:rsidRDefault="00232CED">
                  <w:p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 xml:space="preserve">Nombre del Sitio </w:t>
                  </w:r>
                </w:p>
              </w:tc>
              <w:tc>
                <w:tcPr>
                  <w:tcW w:w="3285" w:type="dxa"/>
                  <w:vAlign w:val="center"/>
                </w:tcPr>
                <w:p w14:paraId="59F550BA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22A5FBCA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40F42A97" w14:textId="54B92EFA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</w:tcPr>
                <w:p w14:paraId="686C38A6" w14:textId="608A67C6" w:rsidR="00232CED" w:rsidRDefault="00232CED">
                  <w:pP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</w:rPr>
                    <w:t>Coordenadas Geográficas (WGS-84)</w:t>
                  </w:r>
                </w:p>
              </w:tc>
              <w:tc>
                <w:tcPr>
                  <w:tcW w:w="3285" w:type="dxa"/>
                  <w:vAlign w:val="center"/>
                </w:tcPr>
                <w:p w14:paraId="1AC63536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5F4C084E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5D130E22" w14:textId="02E7903A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522EF1F" w14:textId="2E8779E2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Altura Sobre el Nivel del Mar (ASNM)</w:t>
                  </w:r>
                </w:p>
              </w:tc>
              <w:tc>
                <w:tcPr>
                  <w:tcW w:w="3285" w:type="dxa"/>
                  <w:vAlign w:val="center"/>
                  <w:hideMark/>
                </w:tcPr>
                <w:p w14:paraId="1F1AAAB1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894A62A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337A7E55" w14:textId="49B7495D" w:rsidTr="00B62B34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shd w:val="clear" w:color="auto" w:fill="A9A9A9"/>
                  <w:vAlign w:val="center"/>
                  <w:hideMark/>
                </w:tcPr>
                <w:p w14:paraId="178656C9" w14:textId="05AC68A0" w:rsidR="00232CED" w:rsidRPr="00276462" w:rsidRDefault="00232CED">
                  <w:pPr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shd w:val="clear" w:color="auto" w:fill="A9A9A9"/>
                    </w:rPr>
                  </w:pPr>
                  <w:r w:rsidRPr="00276462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shd w:val="clear" w:color="auto" w:fill="A9A9A9"/>
                    </w:rPr>
                    <w:t>DATOS DEL TRANSMISOR (</w:t>
                  </w:r>
                  <w:proofErr w:type="spellStart"/>
                  <w:r w:rsidRPr="00276462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shd w:val="clear" w:color="auto" w:fill="A9A9A9"/>
                    </w:rPr>
                    <w:t>Tx</w:t>
                  </w:r>
                  <w:proofErr w:type="spellEnd"/>
                  <w:r w:rsidRPr="00276462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  <w:shd w:val="clear" w:color="auto" w:fill="A9A9A9"/>
                    </w:rPr>
                    <w:t>)</w:t>
                  </w:r>
                </w:p>
              </w:tc>
            </w:tr>
            <w:tr w:rsidR="00232CED" w14:paraId="5C7E3485" w14:textId="17BC17B1" w:rsidTr="00B62B34">
              <w:trPr>
                <w:trHeight w:val="225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D4D6029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Marca </w:t>
                  </w:r>
                </w:p>
              </w:tc>
              <w:tc>
                <w:tcPr>
                  <w:tcW w:w="3285" w:type="dxa"/>
                  <w:vAlign w:val="center"/>
                </w:tcPr>
                <w:p w14:paraId="6AF53850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25E59D65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5855032F" w14:textId="74D3F917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0B1BC0A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Modelo </w:t>
                  </w:r>
                </w:p>
              </w:tc>
              <w:tc>
                <w:tcPr>
                  <w:tcW w:w="3285" w:type="dxa"/>
                  <w:vAlign w:val="center"/>
                </w:tcPr>
                <w:p w14:paraId="0995F141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307D98D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290C3592" w14:textId="5F31A2CE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5068013C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Potencia Máxima del </w:t>
                  </w:r>
                  <w:proofErr w:type="spellStart"/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Tx</w:t>
                  </w:r>
                  <w:proofErr w:type="spellEnd"/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 (Vatios)</w:t>
                  </w:r>
                </w:p>
              </w:tc>
              <w:tc>
                <w:tcPr>
                  <w:tcW w:w="3285" w:type="dxa"/>
                  <w:vAlign w:val="center"/>
                </w:tcPr>
                <w:p w14:paraId="579277D6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E3F959A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498E0324" w14:textId="385AFA7B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546FD9EF" w14:textId="6F5E6F4E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Potencia Máxima de Operación Solicitada</w:t>
                  </w:r>
                </w:p>
              </w:tc>
              <w:tc>
                <w:tcPr>
                  <w:tcW w:w="3285" w:type="dxa"/>
                  <w:vAlign w:val="center"/>
                </w:tcPr>
                <w:p w14:paraId="7DFC0D0F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154809BE" w14:textId="77777777" w:rsidR="00232CED" w:rsidRDefault="00232CED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</w:tr>
            <w:tr w:rsidR="00232CED" w14:paraId="7CFDDB8E" w14:textId="07AA7553" w:rsidTr="00B62B34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shd w:val="clear" w:color="auto" w:fill="A9A9A9"/>
                  <w:vAlign w:val="center"/>
                  <w:hideMark/>
                </w:tcPr>
                <w:p w14:paraId="3163A694" w14:textId="1FDAE6D2" w:rsidR="00232CED" w:rsidRPr="00276462" w:rsidRDefault="00232CED">
                  <w:pPr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</w:rPr>
                  </w:pPr>
                  <w:r w:rsidRPr="00276462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</w:rPr>
                    <w:t>PÉRDIDAS DE ALIMENTACIÓN</w:t>
                  </w:r>
                </w:p>
              </w:tc>
            </w:tr>
            <w:tr w:rsidR="00232CED" w14:paraId="7D80C2F9" w14:textId="56FA42CC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31DCD524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Marca de línea de 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14:paraId="3F7819C0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59E16D71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3A9ED99B" w14:textId="38306004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4FC4BDB2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Modelo de línea de 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</w:p>
              </w:tc>
              <w:tc>
                <w:tcPr>
                  <w:tcW w:w="3285" w:type="dxa"/>
                  <w:vAlign w:val="center"/>
                </w:tcPr>
                <w:p w14:paraId="3C7DA139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32E05CBC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41B378C1" w14:textId="6452659F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B0ED73D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Longitud de la línea de 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 (m)</w:t>
                  </w:r>
                </w:p>
              </w:tc>
              <w:tc>
                <w:tcPr>
                  <w:tcW w:w="3285" w:type="dxa"/>
                  <w:vAlign w:val="center"/>
                </w:tcPr>
                <w:p w14:paraId="3447CDEB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48116FFC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69DFD9CE" w14:textId="6001ED9D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1D2C496D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Pérdida Unitaria de la línea de 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 (dB/100m)</w:t>
                  </w:r>
                </w:p>
              </w:tc>
              <w:tc>
                <w:tcPr>
                  <w:tcW w:w="3285" w:type="dxa"/>
                  <w:vAlign w:val="center"/>
                </w:tcPr>
                <w:p w14:paraId="54B61F69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45057C6C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26CB197E" w14:textId="7E8313A5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4BB3ABCC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Pérdida Total de la línea de 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Tx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 (dB)</w:t>
                  </w:r>
                </w:p>
              </w:tc>
              <w:tc>
                <w:tcPr>
                  <w:tcW w:w="3285" w:type="dxa"/>
                  <w:vAlign w:val="center"/>
                </w:tcPr>
                <w:p w14:paraId="150CCAC1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595AE09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37CC3A8E" w14:textId="5A4243F1" w:rsidTr="00B62B34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shd w:val="clear" w:color="auto" w:fill="A9A9A9"/>
                  <w:vAlign w:val="center"/>
                  <w:hideMark/>
                </w:tcPr>
                <w:p w14:paraId="3B3568FD" w14:textId="6C89CAB9" w:rsidR="00232CED" w:rsidRPr="007548F6" w:rsidRDefault="00232CED">
                  <w:pPr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</w:rPr>
                  </w:pPr>
                  <w:r w:rsidRPr="007548F6">
                    <w:rPr>
                      <w:rFonts w:ascii="Calibri" w:eastAsia="Times New Roman" w:hAnsi="Calibri" w:cs="Calibri"/>
                      <w:i/>
                      <w:iCs/>
                      <w:sz w:val="18"/>
                      <w:szCs w:val="18"/>
                    </w:rPr>
                    <w:t>ACOPLADOR O CAJA DE SINTONÍA</w:t>
                  </w:r>
                </w:p>
              </w:tc>
            </w:tr>
            <w:tr w:rsidR="00232CED" w14:paraId="6D3F5143" w14:textId="0B099618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30EF2C3C" w14:textId="7AF95962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Marca</w:t>
                  </w:r>
                </w:p>
              </w:tc>
              <w:tc>
                <w:tcPr>
                  <w:tcW w:w="3285" w:type="dxa"/>
                  <w:vAlign w:val="center"/>
                  <w:hideMark/>
                </w:tcPr>
                <w:p w14:paraId="7F86B0F3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9CFC494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2253999F" w14:textId="02B51B8A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311D6244" w14:textId="34C59D6E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Modelo</w:t>
                  </w:r>
                </w:p>
              </w:tc>
              <w:tc>
                <w:tcPr>
                  <w:tcW w:w="3285" w:type="dxa"/>
                  <w:vAlign w:val="center"/>
                  <w:hideMark/>
                </w:tcPr>
                <w:p w14:paraId="38D36EEF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78EE3254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3772AAAC" w14:textId="650DBF5F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C393795" w14:textId="089EA0B5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Potencia Máxima de Operación</w:t>
                  </w:r>
                </w:p>
              </w:tc>
              <w:tc>
                <w:tcPr>
                  <w:tcW w:w="3285" w:type="dxa"/>
                  <w:vAlign w:val="center"/>
                  <w:hideMark/>
                </w:tcPr>
                <w:p w14:paraId="056CBBF0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5B737DD8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78C521C4" w14:textId="78AFBB9B" w:rsidTr="00B62B34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shd w:val="clear" w:color="auto" w:fill="A9A9A9"/>
                  <w:vAlign w:val="center"/>
                  <w:hideMark/>
                </w:tcPr>
                <w:p w14:paraId="08BD17FB" w14:textId="37BB937A" w:rsidR="00232CED" w:rsidRDefault="00232CED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DATOS DE LA ANTENA</w:t>
                  </w:r>
                </w:p>
              </w:tc>
            </w:tr>
            <w:tr w:rsidR="00232CED" w14:paraId="74002356" w14:textId="594DB699" w:rsidTr="00B62B34">
              <w:trPr>
                <w:trHeight w:val="240"/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3DAD6240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Marca</w:t>
                  </w:r>
                </w:p>
              </w:tc>
              <w:tc>
                <w:tcPr>
                  <w:tcW w:w="3285" w:type="dxa"/>
                  <w:vAlign w:val="center"/>
                </w:tcPr>
                <w:p w14:paraId="533A05DF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1562F130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7B151DDF" w14:textId="0FCB7D9B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44588697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>Modelo</w:t>
                  </w:r>
                </w:p>
              </w:tc>
              <w:tc>
                <w:tcPr>
                  <w:tcW w:w="3285" w:type="dxa"/>
                  <w:vAlign w:val="center"/>
                </w:tcPr>
                <w:p w14:paraId="379C1D19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C9E5B82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0AD06651" w14:textId="3229468C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427F363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Tipo</w:t>
                  </w:r>
                </w:p>
              </w:tc>
              <w:tc>
                <w:tcPr>
                  <w:tcW w:w="3285" w:type="dxa"/>
                  <w:vAlign w:val="center"/>
                </w:tcPr>
                <w:p w14:paraId="13825A57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748424CD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2ECE03AC" w14:textId="0C84B24E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7F1F96E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Patrón de Radiación</w:t>
                  </w:r>
                </w:p>
              </w:tc>
              <w:tc>
                <w:tcPr>
                  <w:tcW w:w="3285" w:type="dxa"/>
                  <w:vAlign w:val="center"/>
                </w:tcPr>
                <w:p w14:paraId="6B762749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59B9081E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:rsidRPr="007548F6" w14:paraId="264AF2B1" w14:textId="2A794011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306FA38B" w14:textId="082EBBDB" w:rsidR="00232CED" w:rsidRPr="007548F6" w:rsidRDefault="00232CED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 w:rsidRPr="007548F6">
                    <w:rPr>
                      <w:rFonts w:eastAsia="Times New Roman"/>
                      <w:sz w:val="18"/>
                      <w:szCs w:val="18"/>
                    </w:rPr>
                    <w:t>Cantidad de Radiales (Mínimo 90; Máximo 120 radiales)</w:t>
                  </w:r>
                </w:p>
              </w:tc>
              <w:tc>
                <w:tcPr>
                  <w:tcW w:w="3285" w:type="dxa"/>
                  <w:vAlign w:val="center"/>
                </w:tcPr>
                <w:p w14:paraId="053390E9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089B8580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494ACAAF" w14:textId="515D3140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</w:tcPr>
                <w:p w14:paraId="43B97024" w14:textId="648E4CC1" w:rsidR="00232CED" w:rsidRDefault="00232CED">
                  <w:pPr>
                    <w:rPr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Longitud de los Radiales (Mínimo 0.15</w:t>
                  </w: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sym w:font="Symbol" w:char="F06C"/>
                  </w: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 xml:space="preserve"> - Máximo 0.25</w:t>
                  </w: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sym w:font="Symbol" w:char="F06C"/>
                  </w: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3285" w:type="dxa"/>
                  <w:vAlign w:val="center"/>
                </w:tcPr>
                <w:p w14:paraId="3C0FE82D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7F375577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59028084" w14:textId="08D6A1AE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244D450C" w14:textId="3045FAF0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Altura de la estructura o torre (m)</w:t>
                  </w:r>
                </w:p>
              </w:tc>
              <w:tc>
                <w:tcPr>
                  <w:tcW w:w="3285" w:type="dxa"/>
                  <w:vAlign w:val="center"/>
                </w:tcPr>
                <w:p w14:paraId="20683694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2D0555F8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55F3C262" w14:textId="40BFE90E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35A5DA08" w14:textId="07B88B81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Ganancia (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dBd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3285" w:type="dxa"/>
                  <w:vAlign w:val="center"/>
                </w:tcPr>
                <w:p w14:paraId="3C2797B5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1D5C8F63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0333F88D" w14:textId="02F57F84" w:rsidTr="00B62B34">
              <w:trPr>
                <w:tblCellSpacing w:w="0" w:type="dxa"/>
                <w:jc w:val="center"/>
              </w:trPr>
              <w:tc>
                <w:tcPr>
                  <w:tcW w:w="10784" w:type="dxa"/>
                  <w:gridSpan w:val="3"/>
                  <w:shd w:val="clear" w:color="auto" w:fill="A9A9A9"/>
                  <w:vAlign w:val="center"/>
                  <w:hideMark/>
                </w:tcPr>
                <w:p w14:paraId="1F29A76C" w14:textId="4BB33AFE" w:rsidR="00232CED" w:rsidRDefault="00232CED">
                  <w:pPr>
                    <w:jc w:val="center"/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</w:pPr>
                  <w:r>
                    <w:rPr>
                      <w:rStyle w:val="nfasis"/>
                      <w:rFonts w:eastAsia="Calibri"/>
                      <w:sz w:val="18"/>
                      <w:szCs w:val="18"/>
                      <w:lang w:eastAsia="es-ES"/>
                    </w:rPr>
                    <w:t>VALORES CALCULADOS</w:t>
                  </w:r>
                </w:p>
              </w:tc>
            </w:tr>
            <w:tr w:rsidR="00232CED" w14:paraId="6793C550" w14:textId="1C08A41E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7BD2DD69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Potencia Efectiva Radiada (Vatios)</w:t>
                  </w:r>
                </w:p>
              </w:tc>
              <w:tc>
                <w:tcPr>
                  <w:tcW w:w="3285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44"/>
                  </w:tblGrid>
                  <w:tr w:rsidR="00232CED" w:rsidRPr="00B62B34" w14:paraId="25B693DF" w14:textId="77777777" w:rsidTr="007548F6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14:paraId="0071B843" w14:textId="77777777" w:rsidR="00232CED" w:rsidRPr="00B62B34" w:rsidRDefault="00232CED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85387F6" w14:textId="77777777" w:rsidR="00232CED" w:rsidRPr="00B62B34" w:rsidRDefault="00232CED">
                  <w:pPr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128CE120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232CED" w14:paraId="54312313" w14:textId="41A55461" w:rsidTr="00B62B34">
              <w:trPr>
                <w:tblCellSpacing w:w="0" w:type="dxa"/>
                <w:jc w:val="center"/>
              </w:trPr>
              <w:tc>
                <w:tcPr>
                  <w:tcW w:w="4322" w:type="dxa"/>
                  <w:vAlign w:val="center"/>
                  <w:hideMark/>
                </w:tcPr>
                <w:p w14:paraId="2B058799" w14:textId="77777777" w:rsidR="00232CED" w:rsidRDefault="00232CED">
                  <w:pPr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Potencia Efectiva Radiada (</w:t>
                  </w:r>
                  <w:proofErr w:type="spellStart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dBk</w:t>
                  </w:r>
                  <w:proofErr w:type="spellEnd"/>
                  <w:r>
                    <w:rPr>
                      <w:rFonts w:eastAsia="Calibri"/>
                      <w:sz w:val="18"/>
                      <w:szCs w:val="18"/>
                      <w:lang w:eastAsia="es-ES"/>
                    </w:rPr>
                    <w:t>)</w:t>
                  </w:r>
                </w:p>
              </w:tc>
              <w:tc>
                <w:tcPr>
                  <w:tcW w:w="3285" w:type="dxa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44"/>
                  </w:tblGrid>
                  <w:tr w:rsidR="00232CED" w:rsidRPr="00B62B34" w14:paraId="32125F37" w14:textId="77777777" w:rsidTr="007548F6">
                    <w:trPr>
                      <w:tblCellSpacing w:w="0" w:type="dxa"/>
                      <w:jc w:val="center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14:paraId="10A5574A" w14:textId="77777777" w:rsidR="00232CED" w:rsidRPr="00B62B34" w:rsidRDefault="00232CED">
                        <w:pPr>
                          <w:jc w:val="center"/>
                          <w:rPr>
                            <w:rFonts w:asciiTheme="minorHAnsi" w:eastAsia="Times New Roman" w:hAnsiTheme="minorHAnsi" w:cs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5DB96B4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3177" w:type="dxa"/>
                </w:tcPr>
                <w:p w14:paraId="7EA2D936" w14:textId="77777777" w:rsidR="00232CED" w:rsidRPr="00B62B34" w:rsidRDefault="00232CED">
                  <w:pPr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7C1B65C4" w14:textId="77777777" w:rsidR="007A62BC" w:rsidRDefault="007A62BC">
            <w:pPr>
              <w:spacing w:after="240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  <w:tr w:rsidR="007A62BC" w14:paraId="782E6944" w14:textId="77777777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14:paraId="4A99ECEC" w14:textId="77777777" w:rsidR="007A62BC" w:rsidRDefault="007A62B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756"/>
              <w:gridCol w:w="2160"/>
              <w:gridCol w:w="756"/>
              <w:gridCol w:w="2160"/>
              <w:gridCol w:w="756"/>
              <w:gridCol w:w="2052"/>
            </w:tblGrid>
            <w:tr w:rsidR="007A62BC" w14:paraId="489AFEC2" w14:textId="77777777">
              <w:trPr>
                <w:tblCellSpacing w:w="0" w:type="dxa"/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14:paraId="0E230170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14:paraId="6FFAE825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vAlign w:val="center"/>
                  <w:hideMark/>
                </w:tcPr>
                <w:p w14:paraId="07A8D811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14:paraId="7375CB21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vAlign w:val="center"/>
                  <w:hideMark/>
                </w:tcPr>
                <w:p w14:paraId="08FEB1B8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0" w:type="pct"/>
                  <w:vAlign w:val="center"/>
                  <w:hideMark/>
                </w:tcPr>
                <w:p w14:paraId="2DF495B8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0" w:type="pct"/>
                  <w:vAlign w:val="center"/>
                  <w:hideMark/>
                </w:tcPr>
                <w:p w14:paraId="1B207E53" w14:textId="77777777" w:rsidR="007A62BC" w:rsidRDefault="007A62BC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7A62BC" w14:paraId="234BF093" w14:textId="77777777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7D2C32B0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Firma Responsable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3A17E74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057CED01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Cédula o pasaporte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9CF012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33B29890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Firma del Ingeniero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93A4BA" w14:textId="77777777" w:rsidR="007A62BC" w:rsidRDefault="007A62BC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vAlign w:val="center"/>
                  <w:hideMark/>
                </w:tcPr>
                <w:p w14:paraId="6C235A4B" w14:textId="77777777" w:rsidR="007A62BC" w:rsidRDefault="004F3D05">
                  <w:pPr>
                    <w:jc w:val="center"/>
                    <w:rPr>
                      <w:rFonts w:ascii="Calibri" w:eastAsia="Times New Roman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eastAsia="Times New Roman" w:hAnsi="Calibri" w:cs="Calibri"/>
                      <w:sz w:val="18"/>
                      <w:szCs w:val="18"/>
                    </w:rPr>
                    <w:t xml:space="preserve">Licencia de Idoneidad </w:t>
                  </w:r>
                </w:p>
              </w:tc>
            </w:tr>
          </w:tbl>
          <w:p w14:paraId="3358FEA9" w14:textId="77777777" w:rsidR="007A62BC" w:rsidRDefault="007A62BC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</w:p>
        </w:tc>
      </w:tr>
    </w:tbl>
    <w:p w14:paraId="278947AC" w14:textId="77777777" w:rsidR="004F3D05" w:rsidRDefault="004F3D05">
      <w:pPr>
        <w:rPr>
          <w:rFonts w:eastAsia="Times New Roman"/>
        </w:rPr>
      </w:pPr>
    </w:p>
    <w:sectPr w:rsidR="004F3D05"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322"/>
    <w:rsid w:val="00232CED"/>
    <w:rsid w:val="00276462"/>
    <w:rsid w:val="00380A90"/>
    <w:rsid w:val="00412EFC"/>
    <w:rsid w:val="004F3D05"/>
    <w:rsid w:val="0056604C"/>
    <w:rsid w:val="005817BA"/>
    <w:rsid w:val="006170C4"/>
    <w:rsid w:val="00706ECC"/>
    <w:rsid w:val="007548F6"/>
    <w:rsid w:val="007A62BC"/>
    <w:rsid w:val="00807087"/>
    <w:rsid w:val="008E11F5"/>
    <w:rsid w:val="00A63BDB"/>
    <w:rsid w:val="00B62B34"/>
    <w:rsid w:val="00C60322"/>
    <w:rsid w:val="00E961C1"/>
    <w:rsid w:val="00F0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909177"/>
  <w15:chartTrackingRefBased/>
  <w15:docId w15:val="{59D0B699-344D-427F-A56F-BAA8514F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A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Fuerte">
    <w:name w:val="Strong"/>
    <w:basedOn w:val="Fuentedeprrafopredeter"/>
    <w:uiPriority w:val="22"/>
    <w:qFormat/>
    <w:rPr>
      <w:b/>
      <w:bCs/>
    </w:rPr>
  </w:style>
  <w:style w:type="character" w:styleId="nfasis">
    <w:name w:val="Emphasis"/>
    <w:basedOn w:val="Fuentedeprrafopredeter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1030</Characters>
  <Application>Microsoft Office Word</Application>
  <DocSecurity>0</DocSecurity>
  <Lines>147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ASEP</dc:creator>
  <cp:keywords/>
  <dc:description/>
  <cp:lastModifiedBy>William Del Río</cp:lastModifiedBy>
  <cp:revision>4</cp:revision>
  <dcterms:created xsi:type="dcterms:W3CDTF">2026-04-24T17:33:00Z</dcterms:created>
  <dcterms:modified xsi:type="dcterms:W3CDTF">2026-04-27T15:09:00Z</dcterms:modified>
</cp:coreProperties>
</file>